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15" w:rsidRPr="006C7E15" w:rsidRDefault="006C7E15" w:rsidP="006C7E15">
      <w:pPr>
        <w:jc w:val="center"/>
        <w:rPr>
          <w:rFonts w:ascii="Bookman Old Style" w:hAnsi="Bookman Old Style"/>
          <w:b/>
          <w:color w:val="4F81BD" w:themeColor="accent1"/>
          <w:sz w:val="32"/>
          <w:szCs w:val="24"/>
        </w:rPr>
      </w:pPr>
      <w:r w:rsidRPr="006C7E15">
        <w:rPr>
          <w:rFonts w:ascii="Bookman Old Style" w:hAnsi="Bookman Old Style"/>
          <w:b/>
          <w:color w:val="4F81BD" w:themeColor="accent1"/>
          <w:sz w:val="32"/>
          <w:szCs w:val="24"/>
        </w:rPr>
        <w:t>Русская народная сказка</w:t>
      </w:r>
    </w:p>
    <w:p w:rsidR="006C7E15" w:rsidRPr="006C7E15" w:rsidRDefault="006C7E15" w:rsidP="006C7E15">
      <w:pPr>
        <w:jc w:val="center"/>
        <w:rPr>
          <w:rFonts w:ascii="Bookman Old Style" w:hAnsi="Bookman Old Style"/>
          <w:b/>
          <w:color w:val="4F81BD" w:themeColor="accent1"/>
          <w:sz w:val="32"/>
          <w:szCs w:val="24"/>
        </w:rPr>
      </w:pPr>
      <w:proofErr w:type="spellStart"/>
      <w:r w:rsidRPr="006C7E15">
        <w:rPr>
          <w:rFonts w:ascii="Bookman Old Style" w:hAnsi="Bookman Old Style"/>
          <w:b/>
          <w:color w:val="4F81BD" w:themeColor="accent1"/>
          <w:sz w:val="32"/>
          <w:szCs w:val="24"/>
        </w:rPr>
        <w:t>Федул</w:t>
      </w:r>
      <w:proofErr w:type="spellEnd"/>
      <w:r w:rsidRPr="006C7E15">
        <w:rPr>
          <w:rFonts w:ascii="Bookman Old Style" w:hAnsi="Bookman Old Style"/>
          <w:b/>
          <w:color w:val="4F81BD" w:themeColor="accent1"/>
          <w:sz w:val="32"/>
          <w:szCs w:val="24"/>
        </w:rPr>
        <w:t xml:space="preserve"> и </w:t>
      </w:r>
      <w:proofErr w:type="spellStart"/>
      <w:r w:rsidRPr="006C7E15">
        <w:rPr>
          <w:rFonts w:ascii="Bookman Old Style" w:hAnsi="Bookman Old Style"/>
          <w:b/>
          <w:color w:val="4F81BD" w:themeColor="accent1"/>
          <w:sz w:val="32"/>
          <w:szCs w:val="24"/>
        </w:rPr>
        <w:t>Меланья</w:t>
      </w:r>
      <w:proofErr w:type="spellEnd"/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Мужа звали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Федулом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, а жену Маланьей.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со всей мужской работой управлялся, а Маланья дома хозяйничала.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Воротился как-то раз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домой сердитый, усталый и принялся жену бранить да попрекать: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- Топчешься вокруг печи полдня, а толку никакого! Я вот за упряжку одну столько земли переворотил - </w:t>
      </w:r>
      <w:proofErr w:type="gramStart"/>
      <w:r w:rsidRPr="006C7E15">
        <w:rPr>
          <w:rFonts w:ascii="Bookman Old Style" w:hAnsi="Bookman Old Style"/>
          <w:sz w:val="24"/>
          <w:szCs w:val="24"/>
        </w:rPr>
        <w:t>другому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 за день столько не перепахать, коня совсем упарил и сам ни рук, ни ног не чую!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>Маланья баба шустрая: так и снует по избе, так и снует. То к зыбке подскочит, то угли из печи выгребет, то ухватом тяжёлый чугун из печи тащит, мужу ответ подаёт: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- Ну, чего,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>, губы надул? У тебя хоть и тяжёлое, да одно дело, а я тут верчусь как белка в колесе, на минуту присесть не могу. А не веришь - останься завтра дома, похозяйничай, а я пахать поеду.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- Вот-вот, поезжай, попаши, узнаешь, чья работа тяжелей: твоя или моя. А я около печи хоть денёк </w:t>
      </w:r>
      <w:proofErr w:type="spellStart"/>
      <w:r w:rsidRPr="006C7E15">
        <w:rPr>
          <w:rFonts w:ascii="Bookman Old Style" w:hAnsi="Bookman Old Style"/>
          <w:sz w:val="24"/>
          <w:szCs w:val="24"/>
        </w:rPr>
        <w:t>поотдохну</w:t>
      </w:r>
      <w:proofErr w:type="spellEnd"/>
      <w:r w:rsidRPr="006C7E15">
        <w:rPr>
          <w:rFonts w:ascii="Bookman Old Style" w:hAnsi="Bookman Old Style"/>
          <w:sz w:val="24"/>
          <w:szCs w:val="24"/>
        </w:rPr>
        <w:t>, уж как-нибудь управлюсь, всё вовремя приготовлю.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Поутру отправляется пахать Маланья,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Федулу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наказывает: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>- Гляди, как бы тесто из квашни не ушло; в корыте рубахи ребячьи замочены - постирать надо;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горшок со сметаной в кладовке: </w:t>
      </w:r>
      <w:proofErr w:type="spellStart"/>
      <w:r w:rsidRPr="006C7E15">
        <w:rPr>
          <w:rFonts w:ascii="Bookman Old Style" w:hAnsi="Bookman Old Style"/>
          <w:sz w:val="24"/>
          <w:szCs w:val="24"/>
        </w:rPr>
        <w:t>спахтаешь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- масло отнеси в погреб; на грядке висят сухие пелёнки; как ребёнок проснётся - не забудь покормить: молоко и рожок в прирубе на полке, да смотри, чтобы чужая собака в сени не забежала, там наседка на гнезде сидит.</w:t>
      </w:r>
      <w:r w:rsidRPr="006C7E15">
        <w:rPr>
          <w:rFonts w:ascii="Bookman Old Style" w:hAnsi="Bookman Old Style"/>
          <w:sz w:val="24"/>
          <w:szCs w:val="24"/>
        </w:rPr>
        <w:cr/>
        <w:t xml:space="preserve">И с теми словами Маланья уехала. Остался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Фе-дул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домовничать.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Печку затопил... Что такое? Из печи дым повалил, глаза ест. Мужик туда-сюда мечется: “Ах! Да ведь я забыл трубу открыть!” Кинулся трубу открывать. </w:t>
      </w:r>
      <w:proofErr w:type="gramStart"/>
      <w:r w:rsidRPr="006C7E15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 в дыму успел вьюшку разглядеть да открыть, смотрит, тесто из квашни уходит. Принялся тесто подбирать да месить: руки все в тесте, а тут ребёнок в зыбке заплакал,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бросился к ребёнку - не успел и рук вытереть. Взял на руки ребёнка, перепачкал в тесте, побежал с ребёнком сухую пелёнку с грядки снять да поскользнулся, наступил на тесто, что из квашни вылезло, упал, сам </w:t>
      </w:r>
      <w:proofErr w:type="gramStart"/>
      <w:r w:rsidRPr="006C7E15">
        <w:rPr>
          <w:rFonts w:ascii="Bookman Old Style" w:hAnsi="Bookman Old Style"/>
          <w:sz w:val="24"/>
          <w:szCs w:val="24"/>
        </w:rPr>
        <w:t>зашибся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 и ребёнка чуть не убил. А в ту пору в сенях послышался шум: квохтала наседка, лаяла собака...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пелёнки менять не стал, сунул ребёнка в зыбку, схватил кочергу и выбежал в сени. Там наседка вся взъерошенная обороняла своё гнездо от собаки. </w:t>
      </w:r>
      <w:proofErr w:type="spellStart"/>
      <w:r w:rsidRPr="006C7E15">
        <w:rPr>
          <w:rFonts w:ascii="Bookman Old Style" w:hAnsi="Bookman Old Style"/>
          <w:sz w:val="24"/>
          <w:szCs w:val="24"/>
        </w:rPr>
        <w:lastRenderedPageBreak/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замахнулся кочергой на собаку, а та увернулась. Железный наконечник кочерги попал по гнезду, насиженные яйца разбились. А ребёнок в люльке заходился от крика. Заторопился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к ребёнку. </w:t>
      </w:r>
      <w:proofErr w:type="gramStart"/>
      <w:r w:rsidRPr="006C7E15">
        <w:rPr>
          <w:rFonts w:ascii="Bookman Old Style" w:hAnsi="Bookman Old Style"/>
          <w:sz w:val="24"/>
          <w:szCs w:val="24"/>
        </w:rPr>
        <w:t>Глядь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, а печь уж протопилась, остались лишь синие угольки, тесто из квашни опять вылезло, и ребёнок безутешно кричит. Что делать? За что </w:t>
      </w:r>
      <w:proofErr w:type="gramStart"/>
      <w:r w:rsidRPr="006C7E15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 взяться? Так и метался: то за одно дело схватится, то за другое, </w:t>
      </w:r>
      <w:proofErr w:type="gramStart"/>
      <w:r w:rsidRPr="006C7E15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 не воротилась с поля Маланья. </w:t>
      </w:r>
      <w:proofErr w:type="spellStart"/>
      <w:r w:rsidRPr="006C7E15">
        <w:rPr>
          <w:rFonts w:ascii="Bookman Old Style" w:hAnsi="Bookman Old Style"/>
          <w:sz w:val="24"/>
          <w:szCs w:val="24"/>
        </w:rPr>
        <w:t>Федул</w:t>
      </w:r>
      <w:proofErr w:type="spellEnd"/>
      <w:r w:rsidRPr="006C7E15">
        <w:rPr>
          <w:rFonts w:ascii="Bookman Old Style" w:hAnsi="Bookman Old Style"/>
          <w:sz w:val="24"/>
          <w:szCs w:val="24"/>
        </w:rPr>
        <w:t xml:space="preserve"> встретил жену: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>- Чего так рано приехала?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- Как так рано? - Маланья ему в ответ.- Упряжку пахала, конь </w:t>
      </w:r>
      <w:proofErr w:type="gramStart"/>
      <w:r w:rsidRPr="006C7E15">
        <w:rPr>
          <w:rFonts w:ascii="Bookman Old Style" w:hAnsi="Bookman Old Style"/>
          <w:sz w:val="24"/>
          <w:szCs w:val="24"/>
        </w:rPr>
        <w:t>притомился</w:t>
      </w:r>
      <w:proofErr w:type="gramEnd"/>
      <w:r w:rsidRPr="006C7E15">
        <w:rPr>
          <w:rFonts w:ascii="Bookman Old Style" w:hAnsi="Bookman Old Style"/>
          <w:sz w:val="24"/>
          <w:szCs w:val="24"/>
        </w:rPr>
        <w:t>, и сама еле ноги волочу! А что это у тебя тут всё вверх дном?</w:t>
      </w:r>
    </w:p>
    <w:p w:rsidR="00B86FFF" w:rsidRDefault="006C7E15" w:rsidP="006C7E15">
      <w:pPr>
        <w:rPr>
          <w:rFonts w:ascii="Bookman Old Style" w:hAnsi="Bookman Old Style"/>
          <w:sz w:val="24"/>
          <w:szCs w:val="24"/>
        </w:rPr>
      </w:pPr>
      <w:r w:rsidRPr="006C7E15">
        <w:rPr>
          <w:rFonts w:ascii="Bookman Old Style" w:hAnsi="Bookman Old Style"/>
          <w:sz w:val="24"/>
          <w:szCs w:val="24"/>
        </w:rPr>
        <w:t xml:space="preserve">- На пашне, хоть и тяжёлое, да одно дело, а вот </w:t>
      </w:r>
      <w:proofErr w:type="gramStart"/>
      <w:r w:rsidRPr="006C7E15">
        <w:rPr>
          <w:rFonts w:ascii="Bookman Old Style" w:hAnsi="Bookman Old Style"/>
          <w:sz w:val="24"/>
          <w:szCs w:val="24"/>
        </w:rPr>
        <w:t>попробуй</w:t>
      </w:r>
      <w:proofErr w:type="gramEnd"/>
      <w:r w:rsidRPr="006C7E15">
        <w:rPr>
          <w:rFonts w:ascii="Bookman Old Style" w:hAnsi="Bookman Old Style"/>
          <w:sz w:val="24"/>
          <w:szCs w:val="24"/>
        </w:rPr>
        <w:t xml:space="preserve"> похозяйничай, тогда и поймёшь, почём фунт соли!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**************************************************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Внимание! Файл скачан с сайта mama-smart.ru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Уважаемый читатель!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541D4">
        <w:rPr>
          <w:rFonts w:ascii="Bookman Old Style" w:hAnsi="Bookman Old Style"/>
        </w:rPr>
        <w:t>сайте</w:t>
      </w:r>
      <w:proofErr w:type="gramEnd"/>
      <w:r w:rsidRPr="00F541D4">
        <w:rPr>
          <w:rFonts w:ascii="Bookman Old Style" w:hAnsi="Bookman Old Style"/>
        </w:rPr>
        <w:t xml:space="preserve"> для не коммерческого использования!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6C7E15" w:rsidRPr="00F541D4" w:rsidRDefault="006C7E15" w:rsidP="006C7E15">
      <w:pPr>
        <w:pStyle w:val="a3"/>
        <w:rPr>
          <w:rFonts w:ascii="Bookman Old Style" w:hAnsi="Bookman Old Style"/>
        </w:rPr>
      </w:pPr>
      <w:r w:rsidRPr="00F541D4">
        <w:rPr>
          <w:rFonts w:ascii="Bookman Old Style" w:hAnsi="Bookman Old Style"/>
        </w:rPr>
        <w:t>Публикация данного документа не преследует никакой коммерческой цели</w:t>
      </w:r>
    </w:p>
    <w:p w:rsidR="006C7E15" w:rsidRPr="006C7E15" w:rsidRDefault="006C7E15" w:rsidP="006C7E15">
      <w:pPr>
        <w:rPr>
          <w:rFonts w:ascii="Bookman Old Style" w:hAnsi="Bookman Old Style"/>
          <w:sz w:val="24"/>
          <w:szCs w:val="24"/>
        </w:rPr>
      </w:pPr>
    </w:p>
    <w:sectPr w:rsidR="006C7E15" w:rsidRPr="006C7E1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5"/>
    <w:rsid w:val="00051CC5"/>
    <w:rsid w:val="00246CD4"/>
    <w:rsid w:val="0054676C"/>
    <w:rsid w:val="005B1209"/>
    <w:rsid w:val="006C7E15"/>
    <w:rsid w:val="007471A4"/>
    <w:rsid w:val="007F1836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2013-12-19T19:14:00Z</dcterms:created>
  <dcterms:modified xsi:type="dcterms:W3CDTF">2013-12-19T19:17:00Z</dcterms:modified>
</cp:coreProperties>
</file>