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36" w:rsidRPr="001A4636" w:rsidRDefault="001A4636" w:rsidP="001A4636">
      <w:pPr>
        <w:rPr>
          <w:rFonts w:ascii="Bookman Old Style" w:hAnsi="Bookman Old Style"/>
          <w:b/>
          <w:color w:val="4F81BD" w:themeColor="accent1"/>
          <w:sz w:val="24"/>
          <w:szCs w:val="24"/>
          <w:lang w:val="en-US"/>
        </w:rPr>
      </w:pPr>
      <w:r w:rsidRPr="001A4636">
        <w:rPr>
          <w:rFonts w:ascii="Bookman Old Style" w:hAnsi="Bookman Old Style"/>
          <w:b/>
          <w:color w:val="4F81BD" w:themeColor="accent1"/>
          <w:sz w:val="24"/>
          <w:szCs w:val="24"/>
        </w:rPr>
        <w:t>ГЕФЕСТ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Гефест, сын Зевса и Геры, бог огня, бог-кузнец, с которым никто не может </w:t>
      </w:r>
      <w:proofErr w:type="gramStart"/>
      <w:r w:rsidRPr="00000D4A">
        <w:rPr>
          <w:rFonts w:ascii="Bookman Old Style" w:hAnsi="Bookman Old Style"/>
          <w:sz w:val="24"/>
          <w:szCs w:val="24"/>
        </w:rPr>
        <w:t>сравниться в искусстве ковать</w:t>
      </w:r>
      <w:proofErr w:type="gramEnd"/>
      <w:r w:rsidRPr="00000D4A">
        <w:rPr>
          <w:rFonts w:ascii="Bookman Old Style" w:hAnsi="Bookman Old Style"/>
          <w:sz w:val="24"/>
          <w:szCs w:val="24"/>
        </w:rPr>
        <w:t>, родился на светлом Олимпе. Он родился слабым и хромым ребенком. В гнев пришла великая Гера, когда показали ей богини некрасивого, хилого сына. Она схватила его и сбросила с Олимпа вниз на далекую землю.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Долго несся по воздуху несчастный ребенок и упал, наконец, в волны безбрежного моря. Сжалились над ним морские богини — </w:t>
      </w:r>
      <w:proofErr w:type="spellStart"/>
      <w:r w:rsidRPr="00000D4A">
        <w:rPr>
          <w:rFonts w:ascii="Bookman Old Style" w:hAnsi="Bookman Old Style"/>
          <w:sz w:val="24"/>
          <w:szCs w:val="24"/>
        </w:rPr>
        <w:t>Эвринома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дочь великого Океана, и Фетида, дочь вещего морского старца Нерея. Они подняли упавшего в море маленького Гефеста и унесли его с собой глубоко под воды седого Океана. Там в лазурном гроте воспитали они Гефеста. Вырос бог Гефест некрасивым, хромым, но с могучими руками, широкой грудью и мускулистой шеей. Каким он был дивным художником в своем кузнечном ремесле! Много выковал он великолепных украшений из золота и серебра своим воспитательницам — </w:t>
      </w:r>
      <w:proofErr w:type="spellStart"/>
      <w:r w:rsidRPr="00000D4A">
        <w:rPr>
          <w:rFonts w:ascii="Bookman Old Style" w:hAnsi="Bookman Old Style"/>
          <w:sz w:val="24"/>
          <w:szCs w:val="24"/>
        </w:rPr>
        <w:t>Эвриноме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Фетиде.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Долго таил Гефест в своем сердце гнев на мать свою, богиню Геру, </w:t>
      </w:r>
      <w:proofErr w:type="gramStart"/>
      <w:r w:rsidRPr="00000D4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решил отомстить ей за то, что она сбросила его с Олимпа. Он выковал золотое кресло необыкновенной красоты и послал его на Олимп в подарок матери. В восторг пришла жена громовержца Зевса, увидав чудесный подарок. Действительно, только царица богов и людей могла сидеть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кресле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такой необычайной красоты. Но — о, ужас! Лишь только Гера села в кресло, как обвили ее несокрушимые путы, и Гера оказалась прикованной к креслу. Бросились боги ей на помощь. Напрасно, — никто из них не был в силах освободить царицу Геру. Боги поняли, что только Гефест, выковавший кресло, может освободить свою великую мать.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Тотчас послали они бога Гермеса, вестника богов, за богом-кузнецом. Вихрем помчался Гермес на край света, к берегам Океана. В мгновение ока пронесся Гермес над землей и морем и явился в грот, где работал Гефест. Долго просил он Гефеста идти с ним на высокий Олимп — освободить царицу Геру, но наотрез отказался бог-кузнец: он помнил зло, которое причинила ему мать. Не помогли ни просьбы, ни мольбы Гермеса. На помощь ему явился Дионис, веселый бог вина. С громким смехом поднес он Гефесту чашу благовонного вина, за, ней другую, а за ней еще и еще.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Охмелел Гефест, теперь можно было с ним сделать все — вести куда угодно. Бог вина Дионис победил Гефеста. Гермес и Дионис посадили Гефеста на осла и повезли на Олимп. Покачиваясь, ехал Гефест. Кругом Гефеста неслись в веселой пляске увитые </w:t>
      </w:r>
      <w:r>
        <w:rPr>
          <w:rFonts w:ascii="Bookman Old Style" w:hAnsi="Bookman Old Style"/>
          <w:sz w:val="24"/>
          <w:szCs w:val="24"/>
        </w:rPr>
        <w:t>плющом менады с тирсами</w:t>
      </w:r>
      <w:r w:rsidRPr="001A4636">
        <w:rPr>
          <w:rFonts w:ascii="Bookman Old Style" w:hAnsi="Bookman Old Style"/>
          <w:sz w:val="24"/>
          <w:szCs w:val="24"/>
        </w:rPr>
        <w:t xml:space="preserve"> </w:t>
      </w:r>
      <w:r w:rsidRPr="00000D4A">
        <w:rPr>
          <w:rFonts w:ascii="Bookman Old Style" w:hAnsi="Bookman Old Style"/>
          <w:sz w:val="24"/>
          <w:szCs w:val="24"/>
        </w:rPr>
        <w:t>в руках. Неуклюже прыгали охмелевшие сатиры. Дымились факелы, громко раздавались звон тимпанов, смех, гремели бубны. А впереди шел великий бог Дионис в венке из винограда и с тирсом. Весело двигалось шествие. Наконец пришли на Олимп. Гефест в один миг освободил свою мать, теперь уже он не помнил обиду.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Гефест остался жить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Олимпе</w:t>
      </w:r>
      <w:proofErr w:type="gramEnd"/>
      <w:r w:rsidRPr="00000D4A">
        <w:rPr>
          <w:rFonts w:ascii="Bookman Old Style" w:hAnsi="Bookman Old Style"/>
          <w:sz w:val="24"/>
          <w:szCs w:val="24"/>
        </w:rPr>
        <w:t>. Он построил там богам величественные золотые дворцы и себе построил дворец из золота, серебра и бронзы. В нем он живет с женой своей, прекрасной, приветливой Харитой, богиней грации и красоты.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В этом же дворце находится и кузница Гефеста. Большую часть времени Гефест проводит в своей полной чудес кузнице. Посередине стоит громадная наковальня, в углу — горн с пылающим огнем и мехи. Дивные эти мехи — их не нужно приводить в движение руками, они повинуются слову Гефеста. Скажет он — и работают мехи, раздувая огонь в горне в ярко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пышащее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пламя.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Покрытый потом, весь черный от пыли и копоти, работает бог-кузнец в своей кузнице. Какие дивные произведения выковывает в ней Гефест: несокрушимое оружие, украшения из золота и серебра, чаши и кубки, треножники, которые катятся сами на золотых колесах, как живые.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Окончив работу, омыв в благовонной ванне пот и копоть, Гефест идет, прихрамывая и пошатываясь на своих слабых ногах, на пир богов, к отцу своему, громовержцу Зевсу. Приветливый, добродушный, часто прекращает он готовую разгореться ссору Зевса и Геры. Без смеха не могут боги видеть, как хромой Гефест ковыляет вокруг пиршественного стола, разливая богам благоухающий нектар. Смех заставляет богов забыть ссоры.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Но бог Гефест может быть и грозным. Многие испытали силу его огня и страшные, могучие удары его громадного молота. Даже волны бушующих рек,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Ксанфа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000D4A">
        <w:rPr>
          <w:rFonts w:ascii="Bookman Old Style" w:hAnsi="Bookman Old Style"/>
          <w:sz w:val="24"/>
          <w:szCs w:val="24"/>
        </w:rPr>
        <w:t>Симоиса</w:t>
      </w:r>
      <w:proofErr w:type="spellEnd"/>
      <w:r w:rsidRPr="00000D4A">
        <w:rPr>
          <w:rFonts w:ascii="Bookman Old Style" w:hAnsi="Bookman Old Style"/>
          <w:sz w:val="24"/>
          <w:szCs w:val="24"/>
        </w:rPr>
        <w:t>, смирил под Троей своим огнем Гефест. Грозный, разил он своим молотом и могучих гигантов.</w:t>
      </w:r>
    </w:p>
    <w:p w:rsidR="001A4636" w:rsidRPr="00000D4A" w:rsidRDefault="001A4636" w:rsidP="001A4636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Велик бог огня, искуснейший, божественный кузнец Гефест, — он дает тепло и радость, он ласков и приветлив, но он же грозно карает.</w:t>
      </w:r>
    </w:p>
    <w:p w:rsidR="001A4636" w:rsidRPr="001A4636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Уважаемый читатель!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B1F65">
        <w:rPr>
          <w:rFonts w:ascii="Bookman Old Style" w:hAnsi="Bookman Old Style"/>
          <w:sz w:val="24"/>
          <w:szCs w:val="24"/>
        </w:rPr>
        <w:t>сайте</w:t>
      </w:r>
      <w:proofErr w:type="gramEnd"/>
      <w:r w:rsidRPr="00FB1F6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1A4636" w:rsidRPr="00FB1F65" w:rsidRDefault="001A4636" w:rsidP="001A4636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B86FFF" w:rsidRDefault="001A4636" w:rsidP="001A4636"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36"/>
    <w:rsid w:val="001A4636"/>
    <w:rsid w:val="00B86FFF"/>
    <w:rsid w:val="00F3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2013-12-02T16:25:00Z</dcterms:created>
  <dcterms:modified xsi:type="dcterms:W3CDTF">2013-12-02T16:28:00Z</dcterms:modified>
</cp:coreProperties>
</file>