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9F" w:rsidRPr="00B85D24" w:rsidRDefault="000F0A9F" w:rsidP="00B85D24">
      <w:pPr>
        <w:pStyle w:val="1"/>
        <w:jc w:val="center"/>
      </w:pPr>
      <w:r w:rsidRPr="00B85D24">
        <w:t>Михаил Пришвин</w:t>
      </w:r>
    </w:p>
    <w:p w:rsidR="000F0A9F" w:rsidRPr="00B85D24" w:rsidRDefault="000F0A9F" w:rsidP="00B85D24">
      <w:pPr>
        <w:pStyle w:val="1"/>
        <w:jc w:val="center"/>
      </w:pPr>
      <w:r w:rsidRPr="00B85D24">
        <w:t>Птицы под снегом</w:t>
      </w:r>
    </w:p>
    <w:p w:rsidR="000F0A9F" w:rsidRPr="00B85D24" w:rsidRDefault="000F0A9F" w:rsidP="000F0A9F">
      <w:pPr>
        <w:rPr>
          <w:rFonts w:ascii="Bookman Old Style" w:hAnsi="Bookman Old Style"/>
          <w:sz w:val="24"/>
          <w:szCs w:val="24"/>
        </w:rPr>
      </w:pPr>
      <w:r w:rsidRPr="00B85D24">
        <w:rPr>
          <w:rFonts w:ascii="Bookman Old Style" w:hAnsi="Bookman Old Style"/>
          <w:sz w:val="24"/>
          <w:szCs w:val="24"/>
        </w:rPr>
        <w:t>У рябчика в снегу два спасения: первое — это под снегом тепло ночевать, а второе — снег тащит с собой на землю с деревьев разные семечки на пищу рябчику. Под снегом рябчик ищет семечки, делает там ходы и окошечки вверх для воздуха. Идешь иногда в лесу на лыжах, смотришь — показалась головка и спряталась: это рябчик. Даже и не два, а три спасения рябчику под снегом: и тепло, и пища, и спрятаться можно от ястреба.</w:t>
      </w:r>
    </w:p>
    <w:p w:rsidR="000F0A9F" w:rsidRPr="00B85D24" w:rsidRDefault="000F0A9F" w:rsidP="000F0A9F">
      <w:pPr>
        <w:rPr>
          <w:rFonts w:ascii="Bookman Old Style" w:hAnsi="Bookman Old Style"/>
          <w:sz w:val="24"/>
          <w:szCs w:val="24"/>
        </w:rPr>
      </w:pPr>
      <w:r w:rsidRPr="00B85D24">
        <w:rPr>
          <w:rFonts w:ascii="Bookman Old Style" w:hAnsi="Bookman Old Style"/>
          <w:sz w:val="24"/>
          <w:szCs w:val="24"/>
        </w:rPr>
        <w:t xml:space="preserve">Тетерев под снегом не бегает, ему бы только спрятаться от непогоды. Ходов больших, как у рябчиков под снегом, у тетеревов не бывает, но устройство квартиры тоже аккуратное: </w:t>
      </w:r>
      <w:proofErr w:type="gramStart"/>
      <w:r w:rsidRPr="00B85D24">
        <w:rPr>
          <w:rFonts w:ascii="Bookman Old Style" w:hAnsi="Bookman Old Style"/>
          <w:sz w:val="24"/>
          <w:szCs w:val="24"/>
        </w:rPr>
        <w:t>назади</w:t>
      </w:r>
      <w:proofErr w:type="gramEnd"/>
      <w:r w:rsidRPr="00B85D24">
        <w:rPr>
          <w:rFonts w:ascii="Bookman Old Style" w:hAnsi="Bookman Old Style"/>
          <w:sz w:val="24"/>
          <w:szCs w:val="24"/>
        </w:rPr>
        <w:t xml:space="preserve"> отхожее место, впереди дырочка над головой для воздуха.</w:t>
      </w:r>
    </w:p>
    <w:p w:rsidR="000F0A9F" w:rsidRPr="00B85D24" w:rsidRDefault="000F0A9F" w:rsidP="000F0A9F">
      <w:pPr>
        <w:rPr>
          <w:rFonts w:ascii="Bookman Old Style" w:hAnsi="Bookman Old Style"/>
          <w:sz w:val="24"/>
          <w:szCs w:val="24"/>
        </w:rPr>
      </w:pPr>
      <w:r w:rsidRPr="00B85D24">
        <w:rPr>
          <w:rFonts w:ascii="Bookman Old Style" w:hAnsi="Bookman Old Style"/>
          <w:sz w:val="24"/>
          <w:szCs w:val="24"/>
        </w:rPr>
        <w:t xml:space="preserve">Серая куропатка у нас не любит зарываться в снегу и летает ночевать в деревню на гумна. </w:t>
      </w:r>
      <w:proofErr w:type="spellStart"/>
      <w:r w:rsidRPr="00B85D24">
        <w:rPr>
          <w:rFonts w:ascii="Bookman Old Style" w:hAnsi="Bookman Old Style"/>
          <w:sz w:val="24"/>
          <w:szCs w:val="24"/>
        </w:rPr>
        <w:t>Перебудет</w:t>
      </w:r>
      <w:proofErr w:type="spellEnd"/>
      <w:r w:rsidRPr="00B85D24">
        <w:rPr>
          <w:rFonts w:ascii="Bookman Old Style" w:hAnsi="Bookman Old Style"/>
          <w:sz w:val="24"/>
          <w:szCs w:val="24"/>
        </w:rPr>
        <w:t xml:space="preserve"> куропатка в деревне ночь с мужиками и утром летит кормиться на то же самое место. Куропатка, по моим приметам, или дикость свою потеряла, или же от природы неумная. Ястреб замечает ее перелеты, и, бывает, она только вылетать собирается, а ястреб уже дожидается ее на дереве.</w:t>
      </w:r>
    </w:p>
    <w:p w:rsidR="000F0A9F" w:rsidRPr="00B85D24" w:rsidRDefault="000F0A9F" w:rsidP="000F0A9F">
      <w:pPr>
        <w:rPr>
          <w:rFonts w:ascii="Bookman Old Style" w:hAnsi="Bookman Old Style"/>
          <w:sz w:val="24"/>
          <w:szCs w:val="24"/>
        </w:rPr>
      </w:pPr>
      <w:r w:rsidRPr="00B85D24">
        <w:rPr>
          <w:rFonts w:ascii="Bookman Old Style" w:hAnsi="Bookman Old Style"/>
          <w:sz w:val="24"/>
          <w:szCs w:val="24"/>
        </w:rPr>
        <w:t>Тетерев, я считаю, много умнее куропатки. Раз было со мной в лесу. Иду я на лыжах; день красный, хороший мороз. Открывается передо мной большая поляна, на поляне высокие березы, и на березах тетерева кормятся почками. Долго я любовался, но вдруг все тетерева бросились вниз и зарылись в снегу под березами. В тот же миг является ястреб, ударился на то место, где зарылись тетерева, и заходил. Но вот прямо же над самыми тетеревами ходит, а догадаться не может копнуть ногой и схватить. Мне это было очень любопытно, думаю: «</w:t>
      </w:r>
      <w:proofErr w:type="gramStart"/>
      <w:r w:rsidRPr="00B85D24">
        <w:rPr>
          <w:rFonts w:ascii="Bookman Old Style" w:hAnsi="Bookman Old Style"/>
          <w:sz w:val="24"/>
          <w:szCs w:val="24"/>
        </w:rPr>
        <w:t>Ежели</w:t>
      </w:r>
      <w:proofErr w:type="gramEnd"/>
      <w:r w:rsidRPr="00B85D24">
        <w:rPr>
          <w:rFonts w:ascii="Bookman Old Style" w:hAnsi="Bookman Old Style"/>
          <w:sz w:val="24"/>
          <w:szCs w:val="24"/>
        </w:rPr>
        <w:t xml:space="preserve"> он ходит, значит, их чувствует под собой, и ум у ястреба велик, а такого нет, чтобы догадаться и копнуть лапой на какой-нибудь вершок-два в снегу, значит, это ему не дано».</w:t>
      </w:r>
    </w:p>
    <w:p w:rsidR="000F0A9F" w:rsidRPr="00B85D24" w:rsidRDefault="000F0A9F" w:rsidP="000F0A9F">
      <w:pPr>
        <w:rPr>
          <w:rFonts w:ascii="Bookman Old Style" w:hAnsi="Bookman Old Style"/>
          <w:sz w:val="24"/>
          <w:szCs w:val="24"/>
        </w:rPr>
      </w:pPr>
      <w:r w:rsidRPr="00B85D24">
        <w:rPr>
          <w:rFonts w:ascii="Bookman Old Style" w:hAnsi="Bookman Old Style"/>
          <w:sz w:val="24"/>
          <w:szCs w:val="24"/>
        </w:rPr>
        <w:t>Ходит и ходит.</w:t>
      </w:r>
    </w:p>
    <w:p w:rsidR="000F0A9F" w:rsidRPr="00B85D24" w:rsidRDefault="000F0A9F" w:rsidP="000F0A9F">
      <w:pPr>
        <w:rPr>
          <w:rFonts w:ascii="Bookman Old Style" w:hAnsi="Bookman Old Style"/>
          <w:sz w:val="24"/>
          <w:szCs w:val="24"/>
        </w:rPr>
      </w:pPr>
      <w:r w:rsidRPr="00B85D24">
        <w:rPr>
          <w:rFonts w:ascii="Bookman Old Style" w:hAnsi="Bookman Old Style"/>
          <w:sz w:val="24"/>
          <w:szCs w:val="24"/>
        </w:rPr>
        <w:t xml:space="preserve">Захотелось мне помочь тетеревам, и стал я скрадывать ястреба. Снег мягкий, лыжа не шумит, но только начал я объезжать кустами поляну, вдруг провалился в </w:t>
      </w:r>
      <w:proofErr w:type="spellStart"/>
      <w:r w:rsidRPr="00B85D24">
        <w:rPr>
          <w:rFonts w:ascii="Bookman Old Style" w:hAnsi="Bookman Old Style"/>
          <w:sz w:val="24"/>
          <w:szCs w:val="24"/>
        </w:rPr>
        <w:t>можжуху</w:t>
      </w:r>
      <w:proofErr w:type="spellEnd"/>
      <w:r w:rsidRPr="00B85D24">
        <w:rPr>
          <w:rFonts w:ascii="Bookman Old Style" w:hAnsi="Bookman Old Style"/>
          <w:sz w:val="24"/>
          <w:szCs w:val="24"/>
        </w:rPr>
        <w:t xml:space="preserve">* по самое ухо. Вылезал я из </w:t>
      </w:r>
      <w:proofErr w:type="spellStart"/>
      <w:r w:rsidRPr="00B85D24">
        <w:rPr>
          <w:rFonts w:ascii="Bookman Old Style" w:hAnsi="Bookman Old Style"/>
          <w:sz w:val="24"/>
          <w:szCs w:val="24"/>
        </w:rPr>
        <w:t>провалища</w:t>
      </w:r>
      <w:proofErr w:type="spellEnd"/>
      <w:r w:rsidRPr="00B85D24">
        <w:rPr>
          <w:rFonts w:ascii="Bookman Old Style" w:hAnsi="Bookman Old Style"/>
          <w:sz w:val="24"/>
          <w:szCs w:val="24"/>
        </w:rPr>
        <w:t xml:space="preserve">, конечно, уж не без шума и думал: «Ястреб это услыхал и улетел». Выбрался и о ястребе уж и не думаю, а когда поляну объехал и выглянул из-за дерева — ястреб прямо передо мной на короткий выстрел ходит у тетеревов над головами. Я выстрелил. Он лег. А тетерева до того напуганы ястребом, что и выстрела не испугались. Подошел я к ним, </w:t>
      </w:r>
      <w:proofErr w:type="gramStart"/>
      <w:r w:rsidRPr="00B85D24">
        <w:rPr>
          <w:rFonts w:ascii="Bookman Old Style" w:hAnsi="Bookman Old Style"/>
          <w:sz w:val="24"/>
          <w:szCs w:val="24"/>
        </w:rPr>
        <w:t>шарахнул</w:t>
      </w:r>
      <w:proofErr w:type="gramEnd"/>
      <w:r w:rsidRPr="00B85D24">
        <w:rPr>
          <w:rFonts w:ascii="Bookman Old Style" w:hAnsi="Bookman Old Style"/>
          <w:sz w:val="24"/>
          <w:szCs w:val="24"/>
        </w:rPr>
        <w:t xml:space="preserve"> лыжей, и они из-под </w:t>
      </w:r>
      <w:r w:rsidRPr="00B85D24">
        <w:rPr>
          <w:rFonts w:ascii="Bookman Old Style" w:hAnsi="Bookman Old Style"/>
          <w:sz w:val="24"/>
          <w:szCs w:val="24"/>
        </w:rPr>
        <w:lastRenderedPageBreak/>
        <w:t>снега один за другим как начнут, как начнут вылетать; кто никогда не видал — обомрет.</w:t>
      </w:r>
    </w:p>
    <w:p w:rsidR="00B86FFF" w:rsidRPr="00B85D24" w:rsidRDefault="000F0A9F" w:rsidP="000F0A9F">
      <w:pPr>
        <w:rPr>
          <w:rFonts w:ascii="Bookman Old Style" w:hAnsi="Bookman Old Style"/>
          <w:sz w:val="24"/>
          <w:szCs w:val="24"/>
        </w:rPr>
      </w:pPr>
      <w:r w:rsidRPr="00B85D24">
        <w:rPr>
          <w:rFonts w:ascii="Bookman Old Style" w:hAnsi="Bookman Old Style"/>
          <w:sz w:val="24"/>
          <w:szCs w:val="24"/>
        </w:rPr>
        <w:t xml:space="preserve">Я много всего в лесу насмотрелся, мне все это просто, но я все-таки дивлюсь на ястреба: такой умнейший, а на этом месте оказался таким </w:t>
      </w:r>
      <w:proofErr w:type="spellStart"/>
      <w:r w:rsidRPr="00B85D24">
        <w:rPr>
          <w:rFonts w:ascii="Bookman Old Style" w:hAnsi="Bookman Old Style"/>
          <w:sz w:val="24"/>
          <w:szCs w:val="24"/>
        </w:rPr>
        <w:t>дураком</w:t>
      </w:r>
      <w:proofErr w:type="spellEnd"/>
      <w:r w:rsidRPr="00B85D24">
        <w:rPr>
          <w:rFonts w:ascii="Bookman Old Style" w:hAnsi="Bookman Old Style"/>
          <w:sz w:val="24"/>
          <w:szCs w:val="24"/>
        </w:rPr>
        <w:t>. Но всех дурашливей я считаю куропатку. Избаловалась она между людьми на гумнах, нет у нее, как у тетерева, чтобы, завидев ястреба, со всего маху броситься в снег. Куропатка от ястреба только голову спрячет в снег, а хвост весь на виду. Ястреб берет ее за хвост и тащит, как повар на сковороде.</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Внимание! Файл скачан с сайта mama-smart.ru</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Уважаемый читатель!</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Данный файл представлен исключительно в ознакомительных целях.</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Все авторские права на данный файл сохраняются за правообладателем.</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Любое коммерческое и иное использование, кроме предварительного ознакомления запрещено.</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Публикация данного документа не преследует никакой коммерческой выгоды.</w:t>
      </w:r>
    </w:p>
    <w:p w:rsidR="00B85D24" w:rsidRPr="00B85D24" w:rsidRDefault="00B85D24" w:rsidP="00B85D24">
      <w:pPr>
        <w:rPr>
          <w:rFonts w:ascii="Bookman Old Style" w:hAnsi="Bookman Old Style"/>
          <w:sz w:val="24"/>
          <w:szCs w:val="24"/>
        </w:rPr>
      </w:pPr>
      <w:r w:rsidRPr="00B85D24">
        <w:rPr>
          <w:rFonts w:ascii="Bookman Old Style" w:hAnsi="Bookman Old Style"/>
          <w:sz w:val="24"/>
          <w:szCs w:val="24"/>
        </w:rPr>
        <w:t>**************************************************</w:t>
      </w:r>
    </w:p>
    <w:sectPr w:rsidR="00B85D24" w:rsidRPr="00B85D24"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A9F"/>
    <w:rsid w:val="000F0A9F"/>
    <w:rsid w:val="002506BA"/>
    <w:rsid w:val="00420356"/>
    <w:rsid w:val="00B85D24"/>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B85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D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03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3112</Characters>
  <Application>Microsoft Office Word</Application>
  <DocSecurity>0</DocSecurity>
  <Lines>25</Lines>
  <Paragraphs>7</Paragraphs>
  <ScaleCrop>false</ScaleCrop>
  <Company>Microsoft</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2013-11-09T11:11:00Z</dcterms:created>
  <dcterms:modified xsi:type="dcterms:W3CDTF">2013-11-13T15:37:00Z</dcterms:modified>
</cp:coreProperties>
</file>