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01" w:rsidRDefault="007F1A01" w:rsidP="007F1A01">
      <w:pPr>
        <w:pStyle w:val="1"/>
        <w:jc w:val="center"/>
      </w:pPr>
      <w:r>
        <w:t>Сладков Н.</w:t>
      </w:r>
    </w:p>
    <w:p w:rsidR="007F1A01" w:rsidRDefault="007F1A01" w:rsidP="007F1A01">
      <w:pPr>
        <w:pStyle w:val="1"/>
        <w:jc w:val="center"/>
      </w:pPr>
      <w:r>
        <w:t>Живая вода</w:t>
      </w:r>
    </w:p>
    <w:p w:rsidR="007F1A01" w:rsidRPr="007F1A01" w:rsidRDefault="007F1A01" w:rsidP="007F1A01"/>
    <w:p w:rsidR="007F1A01" w:rsidRPr="00623955" w:rsidRDefault="007F1A01" w:rsidP="007F1A01">
      <w:pPr>
        <w:rPr>
          <w:rFonts w:ascii="Bookman Old Style" w:hAnsi="Bookman Old Style"/>
          <w:sz w:val="24"/>
          <w:szCs w:val="24"/>
        </w:rPr>
      </w:pPr>
      <w:r w:rsidRPr="00623955">
        <w:rPr>
          <w:rFonts w:ascii="Bookman Old Style" w:hAnsi="Bookman Old Style"/>
          <w:sz w:val="24"/>
          <w:szCs w:val="24"/>
        </w:rPr>
        <w:t>«Главное в этом ущелье – родник. Родник – его сердце. Бьется оно – и ущелье живет…</w:t>
      </w:r>
    </w:p>
    <w:p w:rsidR="007F1A01" w:rsidRPr="00623955" w:rsidRDefault="007F1A01" w:rsidP="007F1A01">
      <w:pPr>
        <w:rPr>
          <w:rFonts w:ascii="Bookman Old Style" w:hAnsi="Bookman Old Style"/>
          <w:sz w:val="24"/>
          <w:szCs w:val="24"/>
        </w:rPr>
      </w:pPr>
      <w:r w:rsidRPr="00623955">
        <w:rPr>
          <w:rFonts w:ascii="Bookman Old Style" w:hAnsi="Bookman Old Style"/>
          <w:sz w:val="24"/>
          <w:szCs w:val="24"/>
        </w:rPr>
        <w:t>Вода текучими лентами блестит по нагретой скале. Из трещин свивают травинки, во впадинах прилепились плюшевые подушечки изумрудного мха. Весь мох в россыпях сверкающих капель.</w:t>
      </w:r>
    </w:p>
    <w:p w:rsidR="007F1A01" w:rsidRPr="00623955" w:rsidRDefault="007F1A01" w:rsidP="007F1A01">
      <w:pPr>
        <w:rPr>
          <w:rFonts w:ascii="Bookman Old Style" w:hAnsi="Bookman Old Style"/>
          <w:sz w:val="24"/>
          <w:szCs w:val="24"/>
        </w:rPr>
      </w:pPr>
      <w:r w:rsidRPr="00623955">
        <w:rPr>
          <w:rFonts w:ascii="Bookman Old Style" w:hAnsi="Bookman Old Style"/>
          <w:sz w:val="24"/>
          <w:szCs w:val="24"/>
        </w:rPr>
        <w:t xml:space="preserve">К роднику не птицы летят, а загадки! </w:t>
      </w:r>
      <w:proofErr w:type="gramStart"/>
      <w:r w:rsidRPr="00623955">
        <w:rPr>
          <w:rFonts w:ascii="Bookman Old Style" w:hAnsi="Bookman Old Style"/>
          <w:sz w:val="24"/>
          <w:szCs w:val="24"/>
        </w:rPr>
        <w:t>Сперва</w:t>
      </w:r>
      <w:proofErr w:type="gramEnd"/>
      <w:r w:rsidRPr="0062395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3955">
        <w:rPr>
          <w:rFonts w:ascii="Bookman Old Style" w:hAnsi="Bookman Old Style"/>
          <w:sz w:val="24"/>
          <w:szCs w:val="24"/>
        </w:rPr>
        <w:t>лопот</w:t>
      </w:r>
      <w:proofErr w:type="spellEnd"/>
      <w:r w:rsidRPr="00623955">
        <w:rPr>
          <w:rFonts w:ascii="Bookman Old Style" w:hAnsi="Bookman Old Style"/>
          <w:sz w:val="24"/>
          <w:szCs w:val="24"/>
        </w:rPr>
        <w:t xml:space="preserve"> крылышек и щебетанье – это загадки для уха. Вот полдюжины незнакомых птичек сидят и …мяукают! Кланяются: нос в небо, нос в небо, нос в воду – нос в небо. Глазам не верю – это же снегири! Но не наши, северные, красногрудые, а южные – пустынные снегири. Когда-нибудь слышали о таких? Или, хотя бы, видели на картинке? Птички редкие и немного таинственные. И я бы, наверное, не увидел их, если бы не этот родник!</w:t>
      </w:r>
    </w:p>
    <w:p w:rsidR="007F1A01" w:rsidRPr="00623955" w:rsidRDefault="007F1A01" w:rsidP="007F1A01">
      <w:pPr>
        <w:rPr>
          <w:rFonts w:ascii="Bookman Old Style" w:hAnsi="Bookman Old Style"/>
          <w:sz w:val="24"/>
          <w:szCs w:val="24"/>
        </w:rPr>
      </w:pPr>
      <w:r w:rsidRPr="00623955">
        <w:rPr>
          <w:rFonts w:ascii="Bookman Old Style" w:hAnsi="Bookman Old Style"/>
          <w:sz w:val="24"/>
          <w:szCs w:val="24"/>
        </w:rPr>
        <w:t xml:space="preserve">Тихо и </w:t>
      </w:r>
      <w:proofErr w:type="gramStart"/>
      <w:r w:rsidRPr="00623955">
        <w:rPr>
          <w:rFonts w:ascii="Bookman Old Style" w:hAnsi="Bookman Old Style"/>
          <w:sz w:val="24"/>
          <w:szCs w:val="24"/>
        </w:rPr>
        <w:t>молча</w:t>
      </w:r>
      <w:proofErr w:type="gramEnd"/>
      <w:r w:rsidRPr="00623955">
        <w:rPr>
          <w:rFonts w:ascii="Bookman Old Style" w:hAnsi="Bookman Old Style"/>
          <w:sz w:val="24"/>
          <w:szCs w:val="24"/>
        </w:rPr>
        <w:t xml:space="preserve"> прилетели овсянки скалистые. Красные носики, красные лапки, на </w:t>
      </w:r>
      <w:proofErr w:type="gramStart"/>
      <w:r w:rsidRPr="00623955">
        <w:rPr>
          <w:rFonts w:ascii="Bookman Old Style" w:hAnsi="Bookman Old Style"/>
          <w:sz w:val="24"/>
          <w:szCs w:val="24"/>
        </w:rPr>
        <w:t>глазах</w:t>
      </w:r>
      <w:proofErr w:type="gramEnd"/>
      <w:r w:rsidRPr="00623955">
        <w:rPr>
          <w:rFonts w:ascii="Bookman Old Style" w:hAnsi="Bookman Old Style"/>
          <w:sz w:val="24"/>
          <w:szCs w:val="24"/>
        </w:rPr>
        <w:t xml:space="preserve"> очки с белыми ободками. Осторожно попили, неуверенно поплескались – как пугливые девчонки в незнакомом пруду. И улетели.</w:t>
      </w:r>
    </w:p>
    <w:p w:rsidR="007F1A01" w:rsidRPr="00623955" w:rsidRDefault="007F1A01" w:rsidP="007F1A01">
      <w:pPr>
        <w:rPr>
          <w:rFonts w:ascii="Bookman Old Style" w:hAnsi="Bookman Old Style"/>
          <w:sz w:val="24"/>
          <w:szCs w:val="24"/>
        </w:rPr>
      </w:pPr>
      <w:r w:rsidRPr="00623955">
        <w:rPr>
          <w:rFonts w:ascii="Bookman Old Style" w:hAnsi="Bookman Old Style"/>
          <w:sz w:val="24"/>
          <w:szCs w:val="24"/>
        </w:rPr>
        <w:t xml:space="preserve">А на кусты обрушился вихрь! Или ливень? Кусты забились, задергались, замотались – над головой лопотало и щебетало! Кусты бились и </w:t>
      </w:r>
      <w:proofErr w:type="gramStart"/>
      <w:r w:rsidRPr="00623955">
        <w:rPr>
          <w:rFonts w:ascii="Bookman Old Style" w:hAnsi="Bookman Old Style"/>
          <w:sz w:val="24"/>
          <w:szCs w:val="24"/>
        </w:rPr>
        <w:t>трепыхались</w:t>
      </w:r>
      <w:proofErr w:type="gramEnd"/>
      <w:r w:rsidRPr="00623955">
        <w:rPr>
          <w:rFonts w:ascii="Bookman Old Style" w:hAnsi="Bookman Old Style"/>
          <w:sz w:val="24"/>
          <w:szCs w:val="24"/>
        </w:rPr>
        <w:t>, как птица, накрытая сетью. Розовые скворцы! Розовая птичья волна накатилась, захлестнула и утопила кусты. Вижу снизу торопливые багряные лапки, розовые атласные животы; птичий гомон барабанит в уши. Птичий базар!</w:t>
      </w:r>
    </w:p>
    <w:p w:rsidR="007F1A01" w:rsidRPr="00623955" w:rsidRDefault="007F1A01" w:rsidP="007F1A01">
      <w:pPr>
        <w:rPr>
          <w:rFonts w:ascii="Bookman Old Style" w:hAnsi="Bookman Old Style"/>
          <w:sz w:val="24"/>
          <w:szCs w:val="24"/>
        </w:rPr>
      </w:pPr>
      <w:r w:rsidRPr="00623955">
        <w:rPr>
          <w:rFonts w:ascii="Bookman Old Style" w:hAnsi="Bookman Old Style"/>
          <w:sz w:val="24"/>
          <w:szCs w:val="24"/>
        </w:rPr>
        <w:t>Чечевичник пьет неторопливо и заедает родниковую воду… глиной! Родник для него еще и аптека: птичка укрепляет здоровье целебной глиной. Я попробовал глину – гадость вроде оконной замазки. Но чечевичник клевал ее и довольно мурлыкал…</w:t>
      </w:r>
    </w:p>
    <w:p w:rsidR="007F1A01" w:rsidRPr="00623955" w:rsidRDefault="007F1A01" w:rsidP="007F1A01">
      <w:pPr>
        <w:rPr>
          <w:rFonts w:ascii="Bookman Old Style" w:hAnsi="Bookman Old Style"/>
          <w:sz w:val="24"/>
          <w:szCs w:val="24"/>
        </w:rPr>
      </w:pPr>
      <w:proofErr w:type="gramStart"/>
      <w:r w:rsidRPr="00623955">
        <w:rPr>
          <w:rFonts w:ascii="Bookman Old Style" w:hAnsi="Bookman Old Style"/>
          <w:sz w:val="24"/>
          <w:szCs w:val="24"/>
        </w:rPr>
        <w:t>Медлительные</w:t>
      </w:r>
      <w:proofErr w:type="gramEnd"/>
      <w:r w:rsidRPr="00623955">
        <w:rPr>
          <w:rFonts w:ascii="Bookman Old Style" w:hAnsi="Bookman Old Style"/>
          <w:sz w:val="24"/>
          <w:szCs w:val="24"/>
        </w:rPr>
        <w:t xml:space="preserve"> жуки-бронзовики ворочаются, вгрызаются в сочный стебель. С помощью стебля они добывают воду из-под земли. Стебель для них качает воду – как насос.</w:t>
      </w:r>
    </w:p>
    <w:p w:rsidR="007F1A01" w:rsidRPr="00623955" w:rsidRDefault="007F1A01" w:rsidP="007F1A01">
      <w:pPr>
        <w:rPr>
          <w:rFonts w:ascii="Bookman Old Style" w:hAnsi="Bookman Old Style"/>
          <w:sz w:val="24"/>
          <w:szCs w:val="24"/>
        </w:rPr>
      </w:pPr>
      <w:r w:rsidRPr="00623955">
        <w:rPr>
          <w:rFonts w:ascii="Bookman Old Style" w:hAnsi="Bookman Old Style"/>
          <w:sz w:val="24"/>
          <w:szCs w:val="24"/>
        </w:rPr>
        <w:t>Чернолобый сорокопут пролетел с жуком в клюве – для него жук воду добыл. Так и путешествует капля воды. Дождинка упала из облака и впиталась в землю. Из земли ее корни высосали и напоили стебель. Из стебля ее жук добыл, из жук</w:t>
      </w:r>
      <w:proofErr w:type="gramStart"/>
      <w:r w:rsidRPr="00623955">
        <w:rPr>
          <w:rFonts w:ascii="Bookman Old Style" w:hAnsi="Bookman Old Style"/>
          <w:sz w:val="24"/>
          <w:szCs w:val="24"/>
        </w:rPr>
        <w:t>а-</w:t>
      </w:r>
      <w:proofErr w:type="gramEnd"/>
      <w:r w:rsidRPr="00623955">
        <w:rPr>
          <w:rFonts w:ascii="Bookman Old Style" w:hAnsi="Bookman Old Style"/>
          <w:sz w:val="24"/>
          <w:szCs w:val="24"/>
        </w:rPr>
        <w:t xml:space="preserve"> сорокопут. Кому-то теперь попадет дождинка? Или просто испарится с горячим дыханием сорокопута? </w:t>
      </w:r>
      <w:r w:rsidRPr="00623955">
        <w:rPr>
          <w:rFonts w:ascii="Bookman Old Style" w:hAnsi="Bookman Old Style"/>
          <w:sz w:val="24"/>
          <w:szCs w:val="24"/>
        </w:rPr>
        <w:lastRenderedPageBreak/>
        <w:t xml:space="preserve">Поднимется в облака, чтобы с ливнем снова упасть на землю? Просочится сквозь трещины скал, капнет в родник, а из родника </w:t>
      </w:r>
      <w:proofErr w:type="spellStart"/>
      <w:r w:rsidRPr="00623955">
        <w:rPr>
          <w:rFonts w:ascii="Bookman Old Style" w:hAnsi="Bookman Old Style"/>
          <w:sz w:val="24"/>
          <w:szCs w:val="24"/>
        </w:rPr>
        <w:t>сорокопутову</w:t>
      </w:r>
      <w:proofErr w:type="spellEnd"/>
      <w:r w:rsidRPr="00623955">
        <w:rPr>
          <w:rFonts w:ascii="Bookman Old Style" w:hAnsi="Bookman Old Style"/>
          <w:sz w:val="24"/>
          <w:szCs w:val="24"/>
        </w:rPr>
        <w:t xml:space="preserve"> дождинку высосет бражник или оса. И все начнется сначала.</w:t>
      </w:r>
    </w:p>
    <w:p w:rsidR="007F1A01" w:rsidRDefault="007F1A01" w:rsidP="007F1A01">
      <w:pPr>
        <w:rPr>
          <w:rFonts w:ascii="Bookman Old Style" w:hAnsi="Bookman Old Style"/>
          <w:sz w:val="24"/>
          <w:szCs w:val="24"/>
        </w:rPr>
      </w:pPr>
      <w:r w:rsidRPr="00623955">
        <w:rPr>
          <w:rFonts w:ascii="Bookman Old Style" w:hAnsi="Bookman Old Style"/>
          <w:sz w:val="24"/>
          <w:szCs w:val="24"/>
        </w:rPr>
        <w:t>Встань на колени, подцепи воду ладонью. Вода в облаках витал</w:t>
      </w:r>
      <w:r>
        <w:rPr>
          <w:rFonts w:ascii="Bookman Old Style" w:hAnsi="Bookman Old Style"/>
          <w:sz w:val="24"/>
          <w:szCs w:val="24"/>
        </w:rPr>
        <w:t>а</w:t>
      </w:r>
      <w:r w:rsidRPr="00623955">
        <w:rPr>
          <w:rFonts w:ascii="Bookman Old Style" w:hAnsi="Bookman Old Style"/>
          <w:sz w:val="24"/>
          <w:szCs w:val="24"/>
        </w:rPr>
        <w:t xml:space="preserve"> и хлестала дождем, замерзала ледышками. Тысячи живых существ породнила она с землей и небом. Птицы у родника пьют воду, которую пили их птичьи прабабушки, и будут пить праправнуки. Вечно живая вода</w:t>
      </w:r>
      <w:r>
        <w:rPr>
          <w:rFonts w:ascii="Bookman Old Style" w:hAnsi="Bookman Old Style"/>
          <w:sz w:val="24"/>
          <w:szCs w:val="24"/>
        </w:rPr>
        <w:t>.</w:t>
      </w:r>
    </w:p>
    <w:p w:rsidR="007F1A01" w:rsidRPr="00623955" w:rsidRDefault="007F1A01" w:rsidP="007F1A01">
      <w:pPr>
        <w:rPr>
          <w:rFonts w:ascii="Bookman Old Style" w:hAnsi="Bookman Old Style"/>
          <w:sz w:val="24"/>
          <w:szCs w:val="24"/>
        </w:rPr>
      </w:pP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Уважаемый читатель!</w:t>
      </w: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7D66CE">
        <w:rPr>
          <w:rFonts w:ascii="Bookman Old Style" w:hAnsi="Bookman Old Style"/>
          <w:sz w:val="24"/>
          <w:szCs w:val="24"/>
        </w:rPr>
        <w:t>сайте</w:t>
      </w:r>
      <w:proofErr w:type="gramEnd"/>
      <w:r w:rsidRPr="007D66CE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 xml:space="preserve">Публикация данного документа не преследует </w:t>
      </w:r>
      <w:proofErr w:type="gramStart"/>
      <w:r w:rsidRPr="007D66CE">
        <w:rPr>
          <w:rFonts w:ascii="Bookman Old Style" w:hAnsi="Bookman Old Style"/>
          <w:sz w:val="24"/>
          <w:szCs w:val="24"/>
        </w:rPr>
        <w:t>никакой</w:t>
      </w:r>
      <w:proofErr w:type="gramEnd"/>
      <w:r w:rsidRPr="007D66CE">
        <w:rPr>
          <w:rFonts w:ascii="Bookman Old Style" w:hAnsi="Bookman Old Style"/>
          <w:sz w:val="24"/>
          <w:szCs w:val="24"/>
        </w:rPr>
        <w:t xml:space="preserve"> коммерческой выгоды.</w:t>
      </w:r>
    </w:p>
    <w:p w:rsidR="007F1A01" w:rsidRPr="007D66CE" w:rsidRDefault="007F1A01" w:rsidP="007F1A01">
      <w:pPr>
        <w:rPr>
          <w:rFonts w:ascii="Bookman Old Style" w:hAnsi="Bookman Old Style"/>
          <w:sz w:val="24"/>
          <w:szCs w:val="24"/>
        </w:rPr>
      </w:pPr>
      <w:r w:rsidRPr="007D66CE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01"/>
    <w:rsid w:val="007F1A01"/>
    <w:rsid w:val="00B86FFF"/>
    <w:rsid w:val="00C0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01"/>
  </w:style>
  <w:style w:type="paragraph" w:styleId="1">
    <w:name w:val="heading 1"/>
    <w:basedOn w:val="a"/>
    <w:next w:val="a"/>
    <w:link w:val="10"/>
    <w:uiPriority w:val="9"/>
    <w:qFormat/>
    <w:rsid w:val="007F1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2013-12-02T18:31:00Z</dcterms:created>
  <dcterms:modified xsi:type="dcterms:W3CDTF">2013-12-02T18:33:00Z</dcterms:modified>
</cp:coreProperties>
</file>