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10" w:rsidRPr="002B2710" w:rsidRDefault="002B2710" w:rsidP="002B2710">
      <w:pPr>
        <w:pStyle w:val="1"/>
        <w:jc w:val="center"/>
      </w:pPr>
      <w:r w:rsidRPr="002B2710">
        <w:t>Хозяйка огня (Селькупская сказка)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>Давным-давно это было. Однажды все мужчины стойбища ушли в лес на охоту. В чумах остались женщины да дети.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>Прошло два дня. На третий день вечером одна женщина вышла из чума, нарубила дров, собралась еду варить...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>Вернулась она в чум, подбросила дров в очаг, села к огню и стала кормить сына. Огонь весело горел, и вдруг одна искорка взвилась вверх, упала на ребёнка и обожгла его. Ребёнок заплакал, мать вскочила и начала ругать огонь: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 xml:space="preserve"> — Что ты делаешь? Я кормлю тебя дровами, а ты моего ребёнка обжёг! Не будет тебе дров! Изрублю тебя топором, залью, затушу!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>Сунула она ребёнка в люльку, взяла топор и стала рубить огонь.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>А потом котёл воды в огонь вылила. Погас огонь. Темно, холодно стало в чуме. Теперь ребёнок заплакал от холода. Опомнилась женщина, снова стала огонь разжигать. Старается, раздувает, никак не разжечь — ни уголька не осталось.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>«</w:t>
      </w:r>
      <w:proofErr w:type="spellStart"/>
      <w:r w:rsidRPr="002B2710">
        <w:rPr>
          <w:rFonts w:ascii="Bookman Old Style" w:hAnsi="Bookman Old Style"/>
          <w:sz w:val="24"/>
        </w:rPr>
        <w:t>Сбегаю-ка</w:t>
      </w:r>
      <w:proofErr w:type="spellEnd"/>
      <w:r w:rsidRPr="002B2710">
        <w:rPr>
          <w:rFonts w:ascii="Bookman Old Style" w:hAnsi="Bookman Old Style"/>
          <w:sz w:val="24"/>
        </w:rPr>
        <w:t xml:space="preserve"> я в соседний чум, возьму огня», — подумала женщина и побежала в соседний чум. Только дверь отворила — огонь в очаге погас.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>Выскочила женщина на улицу, в другой чум побежала. Едва дверь приоткрыла — и в нём огонь погас. Побежала она в чум своей бабушки. Только за дверь шагнула — огонь в очаге стал фыркать, задымил и потух.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 xml:space="preserve"> — Что с тобой случилось? — спросила бабушка. — Едва ты вошла, огонь сразу погас. Уж не обидела ли ты его?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>Плачет женщина. Во всём стойбище нет огня. Никто костра разжечь не может. Темно, холодно.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 xml:space="preserve"> — Пойдём к тебе, посмотрю, что ты наделала, — сказала бабушка.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 xml:space="preserve">Женщина привела бабушку к себе. Стала бабушка огонь разводить, </w:t>
      </w:r>
      <w:proofErr w:type="gramStart"/>
      <w:r w:rsidRPr="002B2710">
        <w:rPr>
          <w:rFonts w:ascii="Bookman Old Style" w:hAnsi="Bookman Old Style"/>
          <w:sz w:val="24"/>
        </w:rPr>
        <w:t>но</w:t>
      </w:r>
      <w:proofErr w:type="gramEnd"/>
      <w:r w:rsidRPr="002B2710">
        <w:rPr>
          <w:rFonts w:ascii="Bookman Old Style" w:hAnsi="Bookman Old Style"/>
          <w:sz w:val="24"/>
        </w:rPr>
        <w:t xml:space="preserve"> сколько ни старалась, ничего не выходит. Встала она на колени, смотрит в очаг и вдруг видит: сидит там старуха, кожа её как огонь горит. И говорит старуха бабушке: 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 xml:space="preserve"> — Зря стараешься. Внучка твоя очень меня обидела! Глаза мои водой залила, лицо железом изрубила!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 xml:space="preserve"> — Хозяйка огня, не сердись, дай огня! — просит бабушка.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>Молчит хозяйка. Долго просила бабушка. Наконец хозяйка огня сказала: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lastRenderedPageBreak/>
        <w:t xml:space="preserve"> — Огонь я вам тогда верну, когда эта женщина отдаст мне своего сына. Из его сердца я добуду вам огонь. Будете помнить, какой ценой огонь получили, — беречь его будете!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>Заплакала женщина ещё громче, а бабушка ей говорит:</w:t>
      </w:r>
    </w:p>
    <w:p w:rsidR="002B2710" w:rsidRPr="002B2710" w:rsidRDefault="002B2710" w:rsidP="002B2710">
      <w:pPr>
        <w:rPr>
          <w:rFonts w:ascii="Bookman Old Style" w:hAnsi="Bookman Old Style"/>
          <w:sz w:val="24"/>
        </w:rPr>
      </w:pPr>
      <w:r w:rsidRPr="002B2710">
        <w:rPr>
          <w:rFonts w:ascii="Bookman Old Style" w:hAnsi="Bookman Old Style"/>
          <w:sz w:val="24"/>
        </w:rPr>
        <w:t xml:space="preserve"> — Все семь родов людских из-за тебя без огня остались. Как жить будем? Придётся тебе отдать сына.</w:t>
      </w:r>
    </w:p>
    <w:p w:rsidR="00B86FFF" w:rsidRDefault="002B2710" w:rsidP="002B2710">
      <w:pPr>
        <w:rPr>
          <w:rFonts w:ascii="Bookman Old Style" w:hAnsi="Bookman Old Style"/>
          <w:sz w:val="24"/>
          <w:lang w:val="en-US"/>
        </w:rPr>
      </w:pPr>
      <w:r w:rsidRPr="002B2710">
        <w:rPr>
          <w:rFonts w:ascii="Bookman Old Style" w:hAnsi="Bookman Old Style"/>
          <w:sz w:val="24"/>
        </w:rPr>
        <w:t>Отдала женщина сына. Хозяйка огня дотронулась до дров, взвилось пламя, а она с ребёнком скрылась.</w:t>
      </w:r>
    </w:p>
    <w:p w:rsidR="002B2710" w:rsidRPr="00AC68DA" w:rsidRDefault="002B2710" w:rsidP="002B2710">
      <w:pPr>
        <w:spacing w:after="0" w:line="240" w:lineRule="auto"/>
        <w:rPr>
          <w:rFonts w:ascii="Bookman Old Style" w:eastAsia="Times New Roman" w:hAnsi="Bookman Old Style" w:cs="Calibri"/>
          <w:color w:val="000000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t>**************************************************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Внимание! Файл скачан с сайта mama-smart.ru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Уважаемый читатель!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Данный файл представлен исключительно в ознакомительных целях.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 xml:space="preserve">Все тексты взяты из открытых электронных источников и выложены на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t>сайте</w:t>
      </w:r>
      <w:proofErr w:type="gramEnd"/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t xml:space="preserve"> для не коммерческого использования!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Если вы скопируете данный файл, Вы должны незамедлительно удалить его сразу после ознакомления с содержанием.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Копируя и сохраняя его, Вы принимаете на себя всю ответственность, согласно действующему международному законодательству.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Все авторские права на данный файл сохраняются за правообладателем.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Любое коммерческое и иное использование, кроме предварительного ознакомления запрещено.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Публикация данного документа не преследует никакой коммерческой цели</w:t>
      </w:r>
    </w:p>
    <w:p w:rsidR="002B2710" w:rsidRPr="002B2710" w:rsidRDefault="002B2710" w:rsidP="002B2710">
      <w:pPr>
        <w:rPr>
          <w:rFonts w:ascii="Bookman Old Style" w:hAnsi="Bookman Old Style"/>
          <w:sz w:val="24"/>
          <w:lang w:val="en-US"/>
        </w:rPr>
      </w:pPr>
    </w:p>
    <w:sectPr w:rsidR="002B2710" w:rsidRPr="002B2710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B2710"/>
    <w:rsid w:val="00051CC5"/>
    <w:rsid w:val="00246CD4"/>
    <w:rsid w:val="002B2710"/>
    <w:rsid w:val="003424A3"/>
    <w:rsid w:val="0054676C"/>
    <w:rsid w:val="005B1209"/>
    <w:rsid w:val="007471A4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2B2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2013-12-24T15:33:00Z</dcterms:created>
  <dcterms:modified xsi:type="dcterms:W3CDTF">2013-12-24T15:34:00Z</dcterms:modified>
</cp:coreProperties>
</file>