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D" w:rsidRDefault="00C4797D" w:rsidP="00C4797D">
      <w:pPr>
        <w:pStyle w:val="1"/>
        <w:jc w:val="center"/>
      </w:pPr>
      <w:r>
        <w:t>Благинина Елена</w:t>
      </w:r>
    </w:p>
    <w:p w:rsidR="00416FB5" w:rsidRPr="00C4797D" w:rsidRDefault="00416FB5" w:rsidP="00C4797D">
      <w:pPr>
        <w:pStyle w:val="1"/>
        <w:jc w:val="center"/>
      </w:pPr>
      <w:r w:rsidRPr="00C4797D">
        <w:t>Форточка</w:t>
      </w:r>
    </w:p>
    <w:p w:rsidR="00416FB5" w:rsidRPr="00C4797D" w:rsidRDefault="00416FB5" w:rsidP="00416FB5">
      <w:pPr>
        <w:rPr>
          <w:rFonts w:ascii="Bookman Old Style" w:hAnsi="Bookman Old Style"/>
        </w:rPr>
      </w:pPr>
    </w:p>
    <w:p w:rsidR="00416FB5" w:rsidRPr="00C4797D" w:rsidRDefault="00416FB5" w:rsidP="00416FB5">
      <w:pPr>
        <w:rPr>
          <w:rFonts w:ascii="Bookman Old Style" w:hAnsi="Bookman Old Style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Форточку открыл я на минуту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И как зачарованный стою...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Точно в капитанскую каюту,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Рвётся ветер в комнату мою.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Полетев, затрепетали шторы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И надулись, будто паруса.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Вижу океанские просторы,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Яркие, чужие небеса.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Знаю, знаю - за окном не лето,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Стужа там крепчает под луной.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Почему ж квадратики паркета,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Дрогнув, закачались подо мной?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И вода, взревев, забушевала...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И уж не во сне, а наяву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Я стою на вахте у штурвала,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К берегам неведомым плыву.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Вот сирена бережно и низко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Понесла свой голос в высоту.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Где мы будем завтра?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В Сан-Франциско?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Иль в другом каком-нибудь порту?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lastRenderedPageBreak/>
        <w:t>Или поплывём без передышки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По лазурной этой глубине?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...Я очнулся. Ноги - как ледышки,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Руки - тоже. Голова - в огне.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Я захлопнул форточку. И стало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Всё на место. Я залез в кровать,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C4797D">
        <w:rPr>
          <w:rFonts w:ascii="Bookman Old Style" w:hAnsi="Bookman Old Style"/>
          <w:sz w:val="24"/>
          <w:szCs w:val="24"/>
        </w:rPr>
        <w:t>Поплотней</w:t>
      </w:r>
      <w:proofErr w:type="gramEnd"/>
      <w:r w:rsidRPr="00C4797D">
        <w:rPr>
          <w:rFonts w:ascii="Bookman Old Style" w:hAnsi="Bookman Old Style"/>
          <w:sz w:val="24"/>
          <w:szCs w:val="24"/>
        </w:rPr>
        <w:t xml:space="preserve"> зарылся в одеяло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И тихонько начал отплывать.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Звук разнёсся важный и протяжный -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Это полночь за стеною бьёт.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Весь наш дом - корабль многоэтажный -</w:t>
      </w:r>
    </w:p>
    <w:p w:rsidR="00416FB5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</w:p>
    <w:p w:rsidR="00B86FFF" w:rsidRPr="00C4797D" w:rsidRDefault="00416FB5" w:rsidP="00C4797D">
      <w:pPr>
        <w:pStyle w:val="a3"/>
        <w:rPr>
          <w:rFonts w:ascii="Bookman Old Style" w:hAnsi="Bookman Old Style"/>
          <w:sz w:val="24"/>
          <w:szCs w:val="24"/>
        </w:rPr>
      </w:pPr>
      <w:r w:rsidRPr="00C4797D">
        <w:rPr>
          <w:rFonts w:ascii="Bookman Old Style" w:hAnsi="Bookman Old Style"/>
          <w:sz w:val="24"/>
          <w:szCs w:val="24"/>
        </w:rPr>
        <w:t>Океаном тишины плывёт...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**************************************************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Внимание! Файл скачан с сайта mama-smart.ru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Уважаемый читатель!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C4797D" w:rsidRPr="00C4797D" w:rsidRDefault="00C4797D" w:rsidP="00C4797D">
      <w:pPr>
        <w:rPr>
          <w:rFonts w:ascii="Bookman Old Style" w:hAnsi="Bookman Old Style"/>
        </w:rPr>
      </w:pPr>
      <w:r w:rsidRPr="00C4797D">
        <w:rPr>
          <w:rFonts w:ascii="Bookman Old Style" w:hAnsi="Bookman Old Style"/>
        </w:rPr>
        <w:t>**************************************************</w:t>
      </w:r>
    </w:p>
    <w:sectPr w:rsidR="00C4797D" w:rsidRPr="00C4797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B5"/>
    <w:rsid w:val="00416FB5"/>
    <w:rsid w:val="00881A87"/>
    <w:rsid w:val="00B86FFF"/>
    <w:rsid w:val="00C37908"/>
    <w:rsid w:val="00C4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47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47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2013-11-10T12:08:00Z</dcterms:created>
  <dcterms:modified xsi:type="dcterms:W3CDTF">2013-11-13T13:50:00Z</dcterms:modified>
</cp:coreProperties>
</file>