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29" w:rsidRPr="00EB3329" w:rsidRDefault="00EB3329" w:rsidP="00EB3329">
      <w:pPr>
        <w:pStyle w:val="2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/>
          <w:sz w:val="24"/>
          <w:szCs w:val="24"/>
          <w:lang w:eastAsia="ru-RU"/>
        </w:rPr>
        <w:t>Сказка Братьев Гримм</w:t>
      </w:r>
    </w:p>
    <w:p w:rsidR="00FD003B" w:rsidRPr="00EB3329" w:rsidRDefault="00FD003B" w:rsidP="00EB3329">
      <w:pPr>
        <w:pStyle w:val="2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/>
          <w:sz w:val="24"/>
          <w:szCs w:val="24"/>
          <w:lang w:eastAsia="ru-RU"/>
        </w:rPr>
        <w:t>Вшестером, целый свет обойдем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Давно, очень давно жил на свете такой человек, который разумел разные искусства. Служил он и в военной службе и выказал себя на войне мужественным воином; когда же война окончилась, он вышел в отставку и получил три геллера на дорогу. "Ну, - сказал он, - не очень-то мне это по нутру! Вот если я сумею подобрать настоящих молодцов, так королю, пожалуй, придется выдать мне на руки сокровища всей своей земли".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Пошел он в лес и видит там человека, который вырвал шесть деревьев с корнем, словно соломинки. Он и спросил его: "Хочешь ли ты поступить ко мне на службу и всюду за мною следовать?" - "Ладно, - отвечал тот, - но только я сначала снесу моей матушке вязаночку дров!" - взял одно из деревьев, замотал его вокруг остальных шести, взвалил всю вязанку на плечи и понес. Потом вернулся и пошел со своим новым господином, который сказал: "Мы вдвоем, конечно, весь свет обойдем!"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Прошли они немного и повстречались с охотником, который, стоя на коленях, приложился из ружья и прицеливался. Бывший вояка и спросил его: "Охотник, ты кого же подстрелить собираешься?" А тот отвечал: "Да вот в двух милях отсюда на ветке дуба сидит муха, так я хочу ей левый глаз прострелить". - "Ого! Ну, так ступай за мной, - сказал ему вояка, - мы втроем весь свет обойдем!"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Охотник согласился и пошел за ним следом, и они втроем пришли к семи ветряным мельницам, которые живо работали крыльями, хотя ветра никакого 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 было и ни один листок не шевелился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на дереве. "Понять не могу, отчего вертятся мельницы - в воздухе никакого дуновения не заметно", - сказал вояка и пошел со своими слугами далее.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Когда же они прошли мили две, то увидели, что сидит на дереве человек и, прикрыв одну ноздрю, дует из другой. "Эй, ты, что ты 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там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на дереве делаешь?" - спросил вояка. И тот отвечал: "А вот, в двух милях отсюда стоят рядом семь ветряных мельниц, я отсюда дую, они и вертятся". - "Ого! Ступай и ты со мной! - сказал вояка. - Ведь мы-то вчетвером весь свет обойдем!"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Слез парень с дерева и пошел за ним вслед, а немного спустя увидели они и еще молодца, который стоял на одной ноге, а другую отстегнул и около себя поставил. "Это ты ловко придумал для отдохновения!" - сказал ему вояка. "Да ведь я - скороход, - отвечал молодчик, - и вот для того, чтобы не слишком быстро бегать, я и отстегнул себе другую ногу, а то ведь когда я на двух ногах бегу, то за мной и птицы не угонятся". - "Ого! Ну, так ступай же и ты с нами! Ведь мы-то впятером весь свет обойдем".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Пошел и этот за ним следом, и несколько времени спустя повстречались они еще с одним молодцом, у которого шапчонка на голове еле-еле держалась, совсем на ухо свисла. Вот и сказал ему вояка: "Щеголевато, ухарски шапчонка у тебя надета, приятель! Ты бы уж ее совсем на ухо повесил, совсем бы </w:t>
      </w:r>
      <w:proofErr w:type="spell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дураком</w:t>
      </w:r>
      <w:proofErr w:type="spell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тогда смотрелся!" </w:t>
      </w: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- "Не смею надеть иначе, - отвечал молодец. - Надень я ее прямо, такой по всей земле мороз наступит, что птицы станут на лету мерзнуть и на землю падать". - "О, ступай же и ты с нами, - сказал вояка, - ведь мы-то вшестером весь свет обойдем".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Вот и пришли шестеро в город, в котором королем было объявлено во всеобщее сведение, что тот, кто вызовется бегать взапуски с его 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дочерью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одержит над нею верх в этом состязании, получит в награду ее руку; если же она одержит над ним верх, то смельчак поплатится головою.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Вояка вызвался вступить в состязание с королевною, но добавил: "Я не сам побегу, а за себя слугу своего пошлю". - "Тогда и он тоже должен будет рисковать своей жизнью, - сказал король. - В случае неудачи и ты, и он - вы оба поплатитесь головами".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Когда они заключили и скрепили этот договор, вояка пристегнул бегуну другую ногу и сказал ему: "Смотри, беги проворнее и помоги нам одержать победу".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А было условлено, что победителем будут считать того, кто раньше принесет воды из отдаленного источника. И бегун, и королевна получили по кружке и одновременно пустились бежать; но королевна успела лишь отбежать немного, а бегун уже из глаз скрылся, словно вихрь промчался. В самое короткое время он достиг источника, зачерпнул полную кружку воды и побежал назад.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На самой средине обратного пути на бегуна вдруг напала усталость; он поставил около себя кружку, прилег на дороге и заснул. А под голову себе вместо подушки он положил конский череп, валявшийся тут же, подумав: "На жестком изголовье много не наспишь".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Между тем королевна, которая тоже бегала настолько хорошо, насколько может бегать обыкновенный человек, прибежала к источнику и поспешила оттуда обратно с полною кружкою воды; когда же она увидала, что бегун лежит и спит на дороге, она этому очень обрадовалась и сказала: "Мой противник теперь у меня в руках", - выплеснула воду из его кружки и помчалась дальше.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Победа осталась бы на ее стороне, но, на счастье вояки, зоркий охо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т-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ник, стоявший на башне замка, увидел все, что произошло. "Ну, нет, - сказал он, - королевне нас победить не придется!" - зарядил ружье, да так ловко выстрелил, что выбил конский череп из-под головы бегуна, не причинив ему самому никакого вреда.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Проснулся бегун, вскочил на ноги, увидел, что кружка его опорожнена, а королевна уже далеко его опередила. Но он не оробел нисколько, опять сбегал с кружкою к ручью, опять почерпнул воды и все-таки на десять м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и-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нут раньше королевны прибежал к замку. "Вот теперь, - сказал он, - я только что ноги расправил, а до этого мой бег и бегом называть не стоило".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Но король, а еще более его дочь, были очень оскорблены тем, что какой-то простой отставной солдат мог теперь заявить на нее свои права. Вот они и стали между собою совещаться, как бы им избавиться от него и всех его сотоварищей. "Я нашел к тому средство, - 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сказал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наконец король королевне, - ты можешь не тревожиться! Ни один из них не уйдет домой живым!"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Затем король обратился к шестерым друзьям и сказал им: "Ну, вы теперь должны повеселиться, поесть и попить на радостях!" - и свел </w:t>
      </w: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их в такую комнату замка, у которой и пол и двери были железные, а все окна снабжены толстыми железными решетками. В этой комнате накрыт был стол, заставленный дорогими кушаньями. "Пожалуйте сюда, - сказал король, - позабавьтесь в свое удовольствие".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И как только они туда вошли, он приказал все двери запереть и задвижками задвинуть. Затем позвал повара и велел ему развести под тою комнатою огонь и до тех пор его поддерживать, пока железный пол не раскалится докрасна.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Повар исполнил приказ короля, и шестерым, сидевшим за столом, стало вскоре в комнате тепленько, а затем уж и жарко, и они думали, что согрелись так от еды; когда же жар все возрастал и возрастал в комнате и они захотели из нее выйти, То увидели, что и окна, и двери заперты наглухо...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Тут только они поняли, что у короля недоброе на 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уме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он просто-напросто задумал их удушить жаром.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"Ну, это ему не удастся, - сказал тот, что был в шапчонке, - я такого сюда мороза напущу, с которым огню не поладить". Поправил свою шапчонку на голове, и вдруг наступил такой холод, что жару сразу как не бывало, и даже все кушанья стали замерзать на блюдах.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По истечении двух часов король предположил, что все они уже погибли от жары, приказал отворить дверь в ту комнату, и сам задумал на них посмотреть. Но когда дверь отворилась, все шестеро 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подошли к нему живехоньки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здоровехоньки и сказали, что им было бы приятно из этой комнаты выйти погреться, потому что тут холод был смертный, даже кушанья, мол, к блюдам примерзали...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Тогда король в бешенстве направился вниз, к повару, распушил его и стал спрашивать, почему тот осмелился не исполнить его приказания. Повар ответил: "Помилуйте, извольте сами посмотреть, каков тут жар!" И король действительно убедился в том, что громадное пламя пылало под полом железной комнаты, и тут только понял, что он ничем не может повредить этим шестерым.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Стал он снова думать, как бы ему избавиться от таких докучных гостей. Позвал к себе вояку и спросил: "Не хочешь ли ты уступить мне твои права на мою дочь за золото? Если да, бери его, сколько душе угодно". - "Отч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е-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го же! Я готов! - отвечал вояка. - Дайте мне за это право столько золота, сколько мой слуга снести может, тогда я откажусь от руки вашей дочери". Король был этим очень обрадован, а вояка сказал: "Коли так, я вернусь через две недели и увезу золото с собою".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Затем он созвал всех портных со всего королевства и засадил их за работу: в течение двух недель они должны были сшить ему мешок для королевского золота. Когда же мешок был готов, то силач, тот самый, который с корнем мог вырывать деревья, должен был взять мешок на плечи и идти к королю за золотом.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Король увидал силача и изумился. "Что это за коренастый 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детина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- сказал он, - что тащит на плече этот громаднейший тюк полотна?" Король даже струхнул, подумав, сколько этот 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детина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унесет золота!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Потом он приказал принести целую бочку золота, которую едва могли тащить на себе шестнадцать очень сильных людей, а наш силач ухватил ее о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д-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ной ручищей, сунул ее преспокойно в мешок и спросил: "Зачем же вы сразу-то не притащите 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ведь эта бочка в моем мешке чуть донышко прикрыла".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   Тогда король приказал мало-помалу перетаскать к мешку всю свою сокровищницу; силач всю ее принял, убрал в мешок и заполнил его все же только до половины. "Тащите сюда еще! - кричал силач. - Ведь этими пустяками мешка не наполнишь!"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Собрали еще со всего королевства семь тысяч повозок золота, и их все запихал силач в мешок вместе с упряжками волов. "Где мне тут разбираться, - говорил он, - возьму все, что под руку попадется, лишь бы мешок заполнить!"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Когда все это было в мешок вложено, а все еще оставалось в нем много места, силач сказал: "Пора заканчивать! Можно, пожалуй, завязать мешок даже и не совсем полный". Сказав это, он взвалил мешок себе на спину и пошел путем-дорогою со своими товарищами.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  Когда король увидел, что один человек уносит на спине богатства всего королевства, то разгневался и приказал своей коннице сесть на коней, гнаться за этими шестью 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нахалами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отнять у силача его мешок.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Два полка конницы очень скоро нагнали уходивших и крикнули им: "Вы - наши пленники! Бросайте на землю мешок, не то всех вас изрубим!" - "Что это вы рассказываете? - спросил тот, что мельницы ворочал дыханьем. - Мы ваши пленники? Нет, уж скорее вам придется всем поплясать на воздухе!" И, придавив пальцем одну ноздрю, стал дуть в другую навстречу обоим полкам с такою силою, что расстроил их ряды и разметал их прахом во все стороны.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Один из фельдфебелей стал молить о пощаде, упомянул о своих девяти ранах и просил избавить его от незаслуженного позора. Тогда молодец приостановился на мгновенье, так что фельдфебель, вместе с другими взлетевший на воздух, мог благополучно опуститься на землю и услышал такой приказ от своего странного противника: "Ступай-ка и скажи королю, чтобы он еще больше посылал за нами конницы в погоню: и с ними будет то же, что с вами было".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Король, услышав такие угрозы, сказал: "</w:t>
      </w:r>
      <w:proofErr w:type="gramStart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Ну</w:t>
      </w:r>
      <w:proofErr w:type="gramEnd"/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их! Пусть убираются... В них во всех есть что-то недоброе".</w:t>
      </w:r>
    </w:p>
    <w:p w:rsidR="00FD003B" w:rsidRPr="00EB3329" w:rsidRDefault="00FD003B" w:rsidP="00FD003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B332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 А наши шестеро молодцов вернулись домой со своими богатствами, поделили их между собою и жили припеваючи до самой смерти.</w:t>
      </w:r>
    </w:p>
    <w:p w:rsidR="00EB3329" w:rsidRPr="00EB3329" w:rsidRDefault="00EB3329" w:rsidP="00EB3329">
      <w:pPr>
        <w:rPr>
          <w:rFonts w:ascii="Bookman Old Style" w:hAnsi="Bookman Old Style"/>
          <w:sz w:val="24"/>
          <w:szCs w:val="24"/>
        </w:rPr>
      </w:pPr>
      <w:r w:rsidRPr="00EB3329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B3329" w:rsidRPr="00EB3329" w:rsidRDefault="00EB3329" w:rsidP="00EB3329">
      <w:pPr>
        <w:rPr>
          <w:rFonts w:ascii="Bookman Old Style" w:hAnsi="Bookman Old Style"/>
          <w:sz w:val="24"/>
          <w:szCs w:val="24"/>
        </w:rPr>
      </w:pPr>
      <w:r w:rsidRPr="00EB3329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EB3329" w:rsidRPr="00EB3329" w:rsidRDefault="00EB3329" w:rsidP="00EB3329">
      <w:pPr>
        <w:rPr>
          <w:rFonts w:ascii="Bookman Old Style" w:hAnsi="Bookman Old Style"/>
          <w:sz w:val="24"/>
          <w:szCs w:val="24"/>
        </w:rPr>
      </w:pPr>
      <w:r w:rsidRPr="00EB3329">
        <w:rPr>
          <w:rFonts w:ascii="Bookman Old Style" w:hAnsi="Bookman Old Style"/>
          <w:sz w:val="24"/>
          <w:szCs w:val="24"/>
        </w:rPr>
        <w:t>Уважаемый читатель!</w:t>
      </w:r>
    </w:p>
    <w:p w:rsidR="00EB3329" w:rsidRPr="00EB3329" w:rsidRDefault="00EB3329" w:rsidP="00EB3329">
      <w:pPr>
        <w:rPr>
          <w:rFonts w:ascii="Bookman Old Style" w:hAnsi="Bookman Old Style"/>
          <w:sz w:val="24"/>
          <w:szCs w:val="24"/>
        </w:rPr>
      </w:pPr>
      <w:r w:rsidRPr="00EB3329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EB3329" w:rsidRPr="00EB3329" w:rsidRDefault="00EB3329" w:rsidP="00EB3329">
      <w:pPr>
        <w:rPr>
          <w:rFonts w:ascii="Bookman Old Style" w:hAnsi="Bookman Old Style"/>
          <w:sz w:val="24"/>
          <w:szCs w:val="24"/>
        </w:rPr>
      </w:pPr>
      <w:r w:rsidRPr="00EB3329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EB3329" w:rsidRPr="00EB3329" w:rsidRDefault="00EB3329" w:rsidP="00EB3329">
      <w:pPr>
        <w:rPr>
          <w:rFonts w:ascii="Bookman Old Style" w:hAnsi="Bookman Old Style"/>
          <w:sz w:val="24"/>
          <w:szCs w:val="24"/>
        </w:rPr>
      </w:pPr>
      <w:r w:rsidRPr="00EB3329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B3329" w:rsidRPr="00EB3329" w:rsidRDefault="00EB3329" w:rsidP="00EB3329">
      <w:pPr>
        <w:rPr>
          <w:rFonts w:ascii="Bookman Old Style" w:hAnsi="Bookman Old Style"/>
          <w:sz w:val="24"/>
          <w:szCs w:val="24"/>
        </w:rPr>
      </w:pPr>
      <w:r w:rsidRPr="00EB3329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B3329" w:rsidRPr="00EB3329" w:rsidRDefault="00EB3329" w:rsidP="00EB3329">
      <w:pPr>
        <w:rPr>
          <w:rFonts w:ascii="Bookman Old Style" w:hAnsi="Bookman Old Style"/>
          <w:sz w:val="24"/>
          <w:szCs w:val="24"/>
        </w:rPr>
      </w:pPr>
      <w:r w:rsidRPr="00EB3329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EB3329" w:rsidRPr="00EB3329" w:rsidRDefault="00EB3329" w:rsidP="00EB3329">
      <w:pPr>
        <w:rPr>
          <w:rFonts w:ascii="Bookman Old Style" w:hAnsi="Bookman Old Style"/>
          <w:sz w:val="24"/>
          <w:szCs w:val="24"/>
        </w:rPr>
      </w:pPr>
      <w:r w:rsidRPr="00EB3329">
        <w:rPr>
          <w:rFonts w:ascii="Bookman Old Style" w:hAnsi="Bookman Old Style"/>
          <w:sz w:val="24"/>
          <w:szCs w:val="24"/>
        </w:rPr>
        <w:lastRenderedPageBreak/>
        <w:t>Любое коммерческое и иное использование, кроме предварительного ознакомления запрещено.</w:t>
      </w:r>
    </w:p>
    <w:p w:rsidR="00EB3329" w:rsidRPr="00EB3329" w:rsidRDefault="00EB3329" w:rsidP="00EB3329">
      <w:pPr>
        <w:rPr>
          <w:rFonts w:ascii="Bookman Old Style" w:hAnsi="Bookman Old Style"/>
          <w:sz w:val="24"/>
          <w:szCs w:val="24"/>
        </w:rPr>
      </w:pPr>
      <w:r w:rsidRPr="00EB3329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EB3329" w:rsidRDefault="00EB3329" w:rsidP="00EB3329">
      <w:pPr>
        <w:rPr>
          <w:rFonts w:ascii="Bookman Old Style" w:hAnsi="Bookman Old Style"/>
          <w:sz w:val="24"/>
          <w:szCs w:val="24"/>
        </w:rPr>
      </w:pPr>
      <w:r w:rsidRPr="00EB3329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EB3329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3B"/>
    <w:rsid w:val="00232028"/>
    <w:rsid w:val="0031634E"/>
    <w:rsid w:val="00B86FFF"/>
    <w:rsid w:val="00EB3329"/>
    <w:rsid w:val="00FD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EB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1771</Words>
  <Characters>10100</Characters>
  <Application>Microsoft Office Word</Application>
  <DocSecurity>0</DocSecurity>
  <Lines>84</Lines>
  <Paragraphs>23</Paragraphs>
  <ScaleCrop>false</ScaleCrop>
  <Company>Microsoft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2013-11-11T10:41:00Z</dcterms:created>
  <dcterms:modified xsi:type="dcterms:W3CDTF">2013-11-13T14:27:00Z</dcterms:modified>
</cp:coreProperties>
</file>